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Style w:val="Style_1_ch"/>
          <w:rFonts w:ascii="Times New Roman" w:hAnsi="Times New Roman"/>
          <w:color w:val="000000"/>
          <w:sz w:val="26"/>
          <w:highlight w:val="white"/>
        </w:rPr>
      </w:pPr>
      <w:r>
        <w:rPr>
          <w:rStyle w:val="Style_2_ch"/>
          <w:rFonts w:ascii="Times New Roman" w:hAnsi="Times New Roman"/>
          <w:b w:val="1"/>
          <w:color w:val="000000"/>
          <w:sz w:val="26"/>
          <w:highlight w:val="white"/>
        </w:rPr>
        <w:t>Ведущий: </w:t>
      </w:r>
      <w:r>
        <w:rPr>
          <w:rStyle w:val="Style_1_ch"/>
          <w:rFonts w:ascii="Times New Roman" w:hAnsi="Times New Roman"/>
          <w:color w:val="000000"/>
          <w:sz w:val="26"/>
          <w:highlight w:val="white"/>
        </w:rPr>
        <w:t xml:space="preserve"> Много лет назад, в 1961 году 12 апреля, впервые в мире в космос на космическом корабле «Восток» поднялся наш герой – космонавт номер один Юрий Алексеевич Гагарин. (Показывает портрет Ю.А. Гагарина.) С того самого года праздник День космонавтики был установлен в ознаменование первого полёта человека в космос. И давайте сегодня, отметим праздник, чтобы он нам запомнился. Вдруг после этого кто-то из вас - сам захочет стать космонавтом, чтобы прославить нашу страну.</w:t>
      </w:r>
    </w:p>
    <w:p w14:paraId="02000000">
      <w:pPr>
        <w:pStyle w:val="Style_3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2_ch"/>
          <w:b w:val="1"/>
          <w:color w:val="000000"/>
          <w:sz w:val="26"/>
        </w:rPr>
        <w:t>Ведущий:</w:t>
      </w:r>
      <w:r>
        <w:rPr>
          <w:rStyle w:val="Style_1_ch"/>
          <w:color w:val="000000"/>
          <w:sz w:val="26"/>
        </w:rPr>
        <w:t> А вы, ребята, хотели бы стать космонавтами?</w:t>
      </w:r>
    </w:p>
    <w:p w14:paraId="03000000">
      <w:pPr>
        <w:pStyle w:val="Style_4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1_ch"/>
          <w:color w:val="000000"/>
          <w:sz w:val="26"/>
        </w:rPr>
        <w:t>Как вы думаете, каким должен быть космонавт? (здоровым, сильным, образованным, умным, трудолюбивым, смелым, мужественным, упорным, выносливым).</w:t>
      </w:r>
    </w:p>
    <w:p w14:paraId="04000000">
      <w:pPr>
        <w:pStyle w:val="Style_5"/>
        <w:widowControl w:val="1"/>
        <w:spacing w:after="0" w:before="0"/>
        <w:ind/>
        <w:jc w:val="both"/>
        <w:rPr>
          <w:rStyle w:val="Style_1_ch"/>
          <w:color w:val="000000"/>
          <w:sz w:val="26"/>
        </w:rPr>
      </w:pPr>
      <w:r>
        <w:rPr>
          <w:rStyle w:val="Style_1_ch"/>
          <w:color w:val="000000"/>
          <w:sz w:val="26"/>
        </w:rPr>
        <w:t xml:space="preserve"> </w:t>
      </w:r>
    </w:p>
    <w:p w14:paraId="05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1_ch"/>
          <w:color w:val="000000"/>
          <w:sz w:val="26"/>
        </w:rPr>
        <w:t>Если очень постараться,</w:t>
      </w:r>
    </w:p>
    <w:p w14:paraId="06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1_ch"/>
          <w:color w:val="000000"/>
          <w:sz w:val="26"/>
        </w:rPr>
        <w:t>Если очень захотеть,</w:t>
      </w:r>
    </w:p>
    <w:p w14:paraId="07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1_ch"/>
          <w:color w:val="000000"/>
          <w:sz w:val="26"/>
        </w:rPr>
        <w:t>Можно на небо подняться</w:t>
      </w:r>
    </w:p>
    <w:p w14:paraId="08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1_ch"/>
          <w:color w:val="000000"/>
          <w:sz w:val="26"/>
        </w:rPr>
        <w:t>И до Солнца долететь</w:t>
      </w:r>
    </w:p>
    <w:p w14:paraId="09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1_ch"/>
          <w:color w:val="000000"/>
          <w:sz w:val="26"/>
        </w:rPr>
        <w:t xml:space="preserve">И всерьез, не </w:t>
      </w:r>
      <w:r>
        <w:rPr>
          <w:rStyle w:val="Style_1_ch"/>
          <w:color w:val="000000"/>
          <w:sz w:val="26"/>
        </w:rPr>
        <w:t>понарошку</w:t>
      </w:r>
      <w:r>
        <w:rPr>
          <w:rStyle w:val="Style_1_ch"/>
          <w:color w:val="000000"/>
          <w:sz w:val="26"/>
        </w:rPr>
        <w:t>,                                          </w:t>
      </w:r>
    </w:p>
    <w:p w14:paraId="0A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1_ch"/>
          <w:color w:val="000000"/>
          <w:sz w:val="26"/>
        </w:rPr>
        <w:t>Познакомиться с Луной,</w:t>
      </w:r>
    </w:p>
    <w:p w14:paraId="0B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1_ch"/>
          <w:color w:val="000000"/>
          <w:sz w:val="26"/>
        </w:rPr>
        <w:t>Погулять по ней немножко</w:t>
      </w:r>
    </w:p>
    <w:p w14:paraId="0C000000">
      <w:pPr>
        <w:pStyle w:val="Style_5"/>
        <w:widowControl w:val="1"/>
        <w:spacing w:after="0" w:before="0"/>
        <w:ind/>
        <w:jc w:val="both"/>
        <w:rPr>
          <w:rStyle w:val="Style_1_ch"/>
          <w:color w:val="000000"/>
          <w:sz w:val="26"/>
        </w:rPr>
      </w:pPr>
      <w:r>
        <w:rPr>
          <w:rStyle w:val="Style_1_ch"/>
          <w:color w:val="000000"/>
          <w:sz w:val="26"/>
        </w:rPr>
        <w:t>И вернуться вновь домой.</w:t>
      </w:r>
    </w:p>
    <w:p w14:paraId="0D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</w:p>
    <w:p w14:paraId="0E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2_ch"/>
          <w:b w:val="1"/>
          <w:color w:val="000000"/>
          <w:sz w:val="26"/>
        </w:rPr>
        <w:t>Ведущий:</w:t>
      </w:r>
      <w:r>
        <w:rPr>
          <w:rStyle w:val="Style_1_ch"/>
          <w:color w:val="000000"/>
          <w:sz w:val="26"/>
        </w:rPr>
        <w:t> Ребята, а вы знаете, какую подготовку должен пройти космонавт перед полетом?</w:t>
      </w:r>
    </w:p>
    <w:p w14:paraId="0F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1_ch"/>
          <w:color w:val="000000"/>
          <w:sz w:val="26"/>
        </w:rPr>
        <w:t>Ответы детей……</w:t>
      </w:r>
    </w:p>
    <w:p w14:paraId="10000000">
      <w:pPr>
        <w:pStyle w:val="Style_5"/>
        <w:widowControl w:val="1"/>
        <w:spacing w:after="0" w:before="0"/>
        <w:ind/>
        <w:jc w:val="both"/>
        <w:rPr>
          <w:rStyle w:val="Style_2_ch"/>
          <w:b w:val="1"/>
          <w:color w:val="000000"/>
          <w:sz w:val="26"/>
        </w:rPr>
      </w:pPr>
    </w:p>
    <w:p w14:paraId="11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2_ch"/>
          <w:b w:val="1"/>
          <w:color w:val="000000"/>
          <w:sz w:val="26"/>
        </w:rPr>
        <w:t>Ведущий:</w:t>
      </w:r>
      <w:r>
        <w:rPr>
          <w:rStyle w:val="Style_1_ch"/>
          <w:color w:val="000000"/>
          <w:sz w:val="26"/>
        </w:rPr>
        <w:t> А вы готовы пройти испытания? Но прежде чем приступить к испытаниям нам необходимо как следует разогреться.</w:t>
      </w:r>
    </w:p>
    <w:p w14:paraId="12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</w:p>
    <w:p w14:paraId="13000000">
      <w:pPr>
        <w:rPr>
          <w:rStyle w:val="Style_1_ch"/>
          <w:rFonts w:ascii="Times New Roman" w:hAnsi="Times New Roman"/>
          <w:color w:val="000000"/>
          <w:sz w:val="26"/>
          <w:highlight w:val="white"/>
        </w:rPr>
      </w:pPr>
      <w:r>
        <w:rPr>
          <w:rStyle w:val="Style_2_ch"/>
          <w:rFonts w:ascii="Times New Roman" w:hAnsi="Times New Roman"/>
          <w:b w:val="1"/>
          <w:color w:val="000000"/>
          <w:sz w:val="26"/>
          <w:highlight w:val="white"/>
        </w:rPr>
        <w:t>Ведущий:</w:t>
      </w:r>
      <w:r>
        <w:rPr>
          <w:rStyle w:val="Style_1_ch"/>
          <w:rFonts w:ascii="Times New Roman" w:hAnsi="Times New Roman"/>
          <w:color w:val="000000"/>
          <w:sz w:val="26"/>
          <w:highlight w:val="white"/>
        </w:rPr>
        <w:t> Ребята, у нас две команды. Команда «Планета» и команда «Ракета». Ребята, вы будете соревноваться в силе ловкости и смекалке. </w:t>
      </w:r>
    </w:p>
    <w:p w14:paraId="14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2_ch"/>
          <w:b w:val="1"/>
          <w:color w:val="000000"/>
          <w:sz w:val="26"/>
          <w:u w:val="single"/>
        </w:rPr>
        <w:t>1. Погружение в ракету.</w:t>
      </w:r>
    </w:p>
    <w:p w14:paraId="15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1_ch"/>
          <w:color w:val="000000"/>
          <w:sz w:val="26"/>
        </w:rPr>
        <w:t>Задание:</w:t>
      </w:r>
    </w:p>
    <w:p w14:paraId="16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1_ch"/>
          <w:color w:val="000000"/>
          <w:sz w:val="26"/>
        </w:rPr>
        <w:t>· перешагнуть барьер;</w:t>
      </w:r>
    </w:p>
    <w:p w14:paraId="17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1_ch"/>
          <w:color w:val="000000"/>
          <w:sz w:val="26"/>
        </w:rPr>
        <w:t>·  обежать ориентир;</w:t>
      </w:r>
    </w:p>
    <w:p w14:paraId="18000000">
      <w:pPr>
        <w:pStyle w:val="Style_5"/>
        <w:widowControl w:val="1"/>
        <w:spacing w:after="0" w:before="0"/>
        <w:ind/>
        <w:jc w:val="both"/>
        <w:rPr>
          <w:rStyle w:val="Style_1_ch"/>
          <w:color w:val="000000"/>
          <w:sz w:val="26"/>
        </w:rPr>
      </w:pPr>
      <w:r>
        <w:rPr>
          <w:rStyle w:val="Style_1_ch"/>
          <w:color w:val="000000"/>
          <w:sz w:val="26"/>
        </w:rPr>
        <w:t>· вернуться бегом.</w:t>
      </w:r>
    </w:p>
    <w:p w14:paraId="19000000">
      <w:pPr>
        <w:pStyle w:val="Style_5"/>
        <w:widowControl w:val="1"/>
        <w:spacing w:after="0" w:before="0"/>
        <w:ind/>
        <w:jc w:val="both"/>
        <w:rPr>
          <w:rStyle w:val="Style_6_ch"/>
          <w:color w:val="000000"/>
          <w:sz w:val="26"/>
          <w:highlight w:val="white"/>
        </w:rPr>
      </w:pPr>
      <w:r>
        <w:rPr>
          <w:rStyle w:val="Style_7_ch"/>
          <w:b w:val="1"/>
          <w:color w:val="000000"/>
          <w:sz w:val="26"/>
          <w:highlight w:val="white"/>
          <w:u w:val="single"/>
        </w:rPr>
        <w:t>2. </w:t>
      </w:r>
      <w:r>
        <w:rPr>
          <w:rStyle w:val="Style_2_ch"/>
          <w:b w:val="1"/>
          <w:color w:val="000000"/>
          <w:sz w:val="26"/>
          <w:highlight w:val="white"/>
          <w:u w:val="single"/>
        </w:rPr>
        <w:t>Убрать космический мусор</w:t>
      </w:r>
      <w:r>
        <w:rPr>
          <w:rStyle w:val="Style_2_ch"/>
          <w:b w:val="1"/>
          <w:i w:val="1"/>
          <w:color w:val="000000"/>
          <w:sz w:val="26"/>
          <w:highlight w:val="white"/>
          <w:u w:val="single"/>
        </w:rPr>
        <w:t>.</w:t>
      </w:r>
      <w:r>
        <w:rPr>
          <w:rStyle w:val="Style_6_ch"/>
          <w:color w:val="000000"/>
          <w:sz w:val="26"/>
          <w:highlight w:val="white"/>
        </w:rPr>
        <w:t> Каждая команда собирает рассыпанные по залу разноцветные шары в свою корзину.</w:t>
      </w:r>
    </w:p>
    <w:p w14:paraId="1A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2_ch"/>
          <w:b w:val="1"/>
          <w:color w:val="000000"/>
          <w:sz w:val="26"/>
          <w:u w:val="single"/>
        </w:rPr>
        <w:t>3. Прогулка по луне</w:t>
      </w:r>
    </w:p>
    <w:p w14:paraId="1B000000">
      <w:pPr>
        <w:pStyle w:val="Style_5"/>
        <w:widowControl w:val="1"/>
        <w:spacing w:after="0" w:before="0"/>
        <w:ind/>
        <w:jc w:val="both"/>
        <w:rPr>
          <w:rStyle w:val="Style_1_ch"/>
          <w:color w:val="000000"/>
          <w:sz w:val="26"/>
        </w:rPr>
      </w:pPr>
      <w:r>
        <w:rPr>
          <w:rStyle w:val="Style_1_ch"/>
          <w:color w:val="000000"/>
          <w:sz w:val="26"/>
        </w:rPr>
        <w:t>Задание: По сигналу на мячах  прыгать до ориентира, обогнуть ориентир, вернуться.</w:t>
      </w:r>
    </w:p>
    <w:p w14:paraId="1C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2_ch"/>
          <w:b w:val="1"/>
          <w:color w:val="000000"/>
          <w:sz w:val="26"/>
          <w:u w:val="single"/>
        </w:rPr>
        <w:t>4</w:t>
      </w:r>
      <w:r>
        <w:rPr>
          <w:rStyle w:val="Style_2_ch"/>
          <w:b w:val="1"/>
          <w:color w:val="000000"/>
          <w:sz w:val="26"/>
          <w:u w:val="single"/>
        </w:rPr>
        <w:t>. Возвращение на Землю</w:t>
      </w:r>
    </w:p>
    <w:p w14:paraId="1D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1_ch"/>
          <w:color w:val="000000"/>
          <w:sz w:val="26"/>
        </w:rPr>
        <w:t>Задание: Добежать до ориентира, пролезая под дугу, обежать ориентир, вернуться бегом.</w:t>
      </w:r>
    </w:p>
    <w:p w14:paraId="1E000000">
      <w:pPr>
        <w:pStyle w:val="Style_5"/>
        <w:widowControl w:val="1"/>
        <w:spacing w:after="0" w:before="0"/>
        <w:ind/>
        <w:jc w:val="both"/>
        <w:rPr>
          <w:rStyle w:val="Style_2_ch"/>
          <w:b w:val="1"/>
          <w:color w:val="000000"/>
          <w:sz w:val="26"/>
          <w:highlight w:val="white"/>
        </w:rPr>
      </w:pPr>
    </w:p>
    <w:p w14:paraId="1F000000">
      <w:pPr>
        <w:pStyle w:val="Style_5"/>
        <w:widowControl w:val="1"/>
        <w:spacing w:after="0" w:before="0"/>
        <w:ind/>
        <w:jc w:val="both"/>
        <w:rPr>
          <w:color w:val="000000"/>
          <w:sz w:val="26"/>
        </w:rPr>
      </w:pPr>
      <w:r>
        <w:rPr>
          <w:rStyle w:val="Style_2_ch"/>
          <w:b w:val="1"/>
          <w:color w:val="000000"/>
          <w:sz w:val="26"/>
          <w:highlight w:val="white"/>
        </w:rPr>
        <w:t>Ведущий:</w:t>
      </w:r>
      <w:r>
        <w:rPr>
          <w:rStyle w:val="Style_1_ch"/>
          <w:color w:val="000000"/>
          <w:sz w:val="26"/>
          <w:highlight w:val="white"/>
        </w:rPr>
        <w:t> А нам пора возвращаться на Землю.  Мы удачно приземлились на нашу родную планету. Вот и закончилось наше космическое путешествие, мы с вами вернулись домой, на самую лучшую из всех планет, планету – Земля.</w:t>
      </w:r>
    </w:p>
    <w:p w14:paraId="20000000">
      <w:pPr>
        <w:pStyle w:val="Style_5"/>
        <w:widowControl w:val="1"/>
        <w:spacing w:after="0" w:before="0"/>
        <w:ind/>
        <w:jc w:val="both"/>
        <w:rPr>
          <w:rFonts w:ascii="Calibri" w:hAnsi="Calibri"/>
          <w:color w:val="000000"/>
          <w:sz w:val="22"/>
        </w:rPr>
      </w:pPr>
    </w:p>
    <w:p w14:paraId="21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8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" w:type="paragraph">
    <w:name w:val="c2"/>
    <w:basedOn w:val="Style_11"/>
    <w:link w:val="Style_1_ch"/>
  </w:style>
  <w:style w:styleId="Style_1_ch" w:type="character">
    <w:name w:val="c2"/>
    <w:basedOn w:val="Style_11_ch"/>
    <w:link w:val="Style_1"/>
  </w:style>
  <w:style w:styleId="Style_12" w:type="paragraph">
    <w:name w:val="toc 6"/>
    <w:next w:val="Style_8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8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8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4" w:type="paragraph">
    <w:name w:val="c16"/>
    <w:basedOn w:val="Style_8"/>
    <w:link w:val="Style_4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c16"/>
    <w:basedOn w:val="Style_8_ch"/>
    <w:link w:val="Style_4"/>
    <w:rPr>
      <w:rFonts w:ascii="Times New Roman" w:hAnsi="Times New Roman"/>
      <w:sz w:val="24"/>
    </w:rPr>
  </w:style>
  <w:style w:styleId="Style_7" w:type="paragraph">
    <w:name w:val="c4"/>
    <w:basedOn w:val="Style_11"/>
    <w:link w:val="Style_7_ch"/>
  </w:style>
  <w:style w:styleId="Style_7_ch" w:type="character">
    <w:name w:val="c4"/>
    <w:basedOn w:val="Style_11_ch"/>
    <w:link w:val="Style_7"/>
  </w:style>
  <w:style w:styleId="Style_16" w:type="paragraph">
    <w:name w:val="toc 3"/>
    <w:next w:val="Style_8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5" w:type="paragraph">
    <w:name w:val="c1"/>
    <w:basedOn w:val="Style_8"/>
    <w:link w:val="Style_5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c1"/>
    <w:basedOn w:val="Style_8_ch"/>
    <w:link w:val="Style_5"/>
    <w:rPr>
      <w:rFonts w:ascii="Times New Roman" w:hAnsi="Times New Roman"/>
      <w:sz w:val="24"/>
    </w:rPr>
  </w:style>
  <w:style w:styleId="Style_17" w:type="paragraph">
    <w:name w:val="heading 5"/>
    <w:next w:val="Style_8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8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8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8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8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3" w:type="paragraph">
    <w:name w:val="c18"/>
    <w:basedOn w:val="Style_8"/>
    <w:link w:val="Style_3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_ch" w:type="character">
    <w:name w:val="c18"/>
    <w:basedOn w:val="Style_8_ch"/>
    <w:link w:val="Style_3"/>
    <w:rPr>
      <w:rFonts w:ascii="Times New Roman" w:hAnsi="Times New Roman"/>
      <w:sz w:val="24"/>
    </w:rPr>
  </w:style>
  <w:style w:styleId="Style_6" w:type="paragraph">
    <w:name w:val="c0"/>
    <w:basedOn w:val="Style_11"/>
    <w:link w:val="Style_6_ch"/>
  </w:style>
  <w:style w:styleId="Style_6_ch" w:type="character">
    <w:name w:val="c0"/>
    <w:basedOn w:val="Style_11_ch"/>
    <w:link w:val="Style_6"/>
  </w:style>
  <w:style w:styleId="Style_25" w:type="paragraph">
    <w:name w:val="toc 5"/>
    <w:next w:val="Style_8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" w:type="paragraph">
    <w:name w:val="c10"/>
    <w:basedOn w:val="Style_11"/>
    <w:link w:val="Style_2_ch"/>
  </w:style>
  <w:style w:styleId="Style_2_ch" w:type="character">
    <w:name w:val="c10"/>
    <w:basedOn w:val="Style_11_ch"/>
    <w:link w:val="Style_2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6" w:type="paragraph">
    <w:name w:val="Subtitle"/>
    <w:next w:val="Style_8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8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8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8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MyOffice-CoreFramework-Windows/40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2023-04-11T04:18:00Z</dcterms:created>
  <dcterms:modified xsi:type="dcterms:W3CDTF">2026-06-04T10:23:24Z</dcterms:modified>
</cp:coreProperties>
</file>