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AD" w:rsidRPr="000C1930" w:rsidRDefault="006557AD" w:rsidP="00D851BC">
      <w:pPr>
        <w:pStyle w:val="a6"/>
        <w:jc w:val="center"/>
      </w:pPr>
      <w:r w:rsidRPr="000C193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Аннотация к программе</w:t>
      </w:r>
    </w:p>
    <w:p w:rsidR="007A3BFF" w:rsidRDefault="00D851BC" w:rsidP="00D851BC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старшей гру</w:t>
      </w:r>
      <w:r w:rsidR="007A3BF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ппе 5-6 лет </w:t>
      </w:r>
    </w:p>
    <w:p w:rsidR="006557AD" w:rsidRDefault="007A3BFF" w:rsidP="00D851BC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МАДОУ «Детский сад с.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Михайлойвка</w:t>
      </w:r>
      <w:proofErr w:type="spellEnd"/>
      <w:r w:rsidR="00D851B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CE795F" w:rsidRPr="00CE795F" w:rsidRDefault="00CE795F" w:rsidP="00CE79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2"/>
          <w:szCs w:val="22"/>
          <w:bdr w:val="none" w:sz="0" w:space="0" w:color="auto" w:frame="1"/>
        </w:rPr>
        <w:t> </w:t>
      </w:r>
    </w:p>
    <w:p w:rsidR="00CE795F" w:rsidRPr="00CE795F" w:rsidRDefault="00CE795F" w:rsidP="00CE795F">
      <w:pPr>
        <w:pStyle w:val="a3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CE795F">
        <w:rPr>
          <w:sz w:val="28"/>
          <w:szCs w:val="28"/>
        </w:rPr>
        <w:t xml:space="preserve">Настоящая  рабочая  программа  для детей старшей группы </w:t>
      </w:r>
      <w:proofErr w:type="spellStart"/>
      <w:r w:rsidRPr="00CE795F">
        <w:rPr>
          <w:sz w:val="28"/>
          <w:szCs w:val="28"/>
        </w:rPr>
        <w:t>общеразвивающей</w:t>
      </w:r>
      <w:proofErr w:type="spellEnd"/>
      <w:r w:rsidRPr="00CE795F">
        <w:rPr>
          <w:sz w:val="28"/>
          <w:szCs w:val="28"/>
        </w:rPr>
        <w:t xml:space="preserve">  направленности разработана на основе Образовательной программы ДОУ, в соответствии Федеральной образовательной программой дошкольного образования (ФОП ДО) и  Федеральным  государственным  образовательным  стандартом дошкольного образования (ФГОС </w:t>
      </w:r>
      <w:proofErr w:type="gramStart"/>
      <w:r w:rsidRPr="00CE795F">
        <w:rPr>
          <w:sz w:val="28"/>
          <w:szCs w:val="28"/>
        </w:rPr>
        <w:t>ДО</w:t>
      </w:r>
      <w:proofErr w:type="gramEnd"/>
      <w:r w:rsidRPr="00CE795F">
        <w:rPr>
          <w:sz w:val="28"/>
          <w:szCs w:val="28"/>
        </w:rPr>
        <w:t>) и соответствует нормативным и законодательным актам:</w:t>
      </w:r>
    </w:p>
    <w:p w:rsidR="00CE795F" w:rsidRPr="00CE795F" w:rsidRDefault="00CE795F" w:rsidP="00CE795F">
      <w:pPr>
        <w:pStyle w:val="a3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CE795F">
        <w:rPr>
          <w:sz w:val="28"/>
          <w:szCs w:val="28"/>
        </w:rPr>
        <w:t>Рабочая программа разработана воспитателями старшей группы, согласна  учебному плану  и обеспечивает разностороннее развитие  детей в возрасте  от 5-6 лет в соответствии с их возрастными и индивидуальными особенностями. Рабочая программа состоит из четырёх разделов: целевого, содержательного, организационного и дополнительного.</w:t>
      </w:r>
    </w:p>
    <w:p w:rsidR="00CE795F" w:rsidRPr="00CE795F" w:rsidRDefault="00CE795F" w:rsidP="00CE795F">
      <w:pPr>
        <w:pStyle w:val="a3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CE795F">
        <w:rPr>
          <w:sz w:val="28"/>
          <w:szCs w:val="28"/>
        </w:rPr>
        <w:t>  Целевой раздел регламентирует нормативно – правовые документы, используемые при разработке программы; отражает цель, задачи, а также принципы и подходы реализации рабочей программы. Дана характеристика возрастных особенностей детей 5-6 лет.</w:t>
      </w:r>
    </w:p>
    <w:p w:rsidR="00CE795F" w:rsidRPr="00CE795F" w:rsidRDefault="00CE795F" w:rsidP="00CE795F">
      <w:pPr>
        <w:pStyle w:val="a3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CE795F">
        <w:rPr>
          <w:sz w:val="28"/>
          <w:szCs w:val="28"/>
        </w:rPr>
        <w:t>Планируемые результаты освоения программы представляют целевые ориентиры образования, и критерии достижения их в соответствии с возрастом детей. Раскрыта часть образовательной программы, сформированная участниками образовательных отношений, представленная парциальными образовательными программами.</w:t>
      </w:r>
    </w:p>
    <w:p w:rsidR="00CE795F" w:rsidRPr="00CE795F" w:rsidRDefault="00CE795F" w:rsidP="00CE795F">
      <w:pPr>
        <w:pStyle w:val="a3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CE795F">
        <w:rPr>
          <w:sz w:val="28"/>
          <w:szCs w:val="28"/>
        </w:rPr>
        <w:t>В содержательном разделе дано описание образовательной деятельности с детьми 5-6 лет, в том числе в соответствии с направлениями развития детей, представленными в пяти образовательных областях. Описаны особенности образовательной деятельности разных видов и культурных практик. Раскрыты вариативные формы, способы, методы и средства реализации программы. Учитывая один из основных принципов дошкольного образования, а именно, взаимодействие дошкольной образовательной организации с родителями (законными представителями) воспитанников, определены направления и формы работы на учебный год.</w:t>
      </w:r>
    </w:p>
    <w:p w:rsidR="00CE795F" w:rsidRPr="00CE795F" w:rsidRDefault="00CE795F" w:rsidP="00CE795F">
      <w:pPr>
        <w:pStyle w:val="a3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CE795F">
        <w:rPr>
          <w:sz w:val="28"/>
          <w:szCs w:val="28"/>
        </w:rPr>
        <w:t xml:space="preserve">Организационный раздел программы описывает систему условий реализации образовательной деятельности, а именно: </w:t>
      </w:r>
      <w:proofErr w:type="spellStart"/>
      <w:r w:rsidRPr="00CE795F">
        <w:rPr>
          <w:sz w:val="28"/>
          <w:szCs w:val="28"/>
        </w:rPr>
        <w:t>психолого</w:t>
      </w:r>
      <w:proofErr w:type="spellEnd"/>
      <w:r w:rsidRPr="00CE795F">
        <w:rPr>
          <w:sz w:val="28"/>
          <w:szCs w:val="28"/>
        </w:rPr>
        <w:t xml:space="preserve"> – педагогических, материально – технических условий, а также, особенностей организации развивающей предметно – пространственной среды.</w:t>
      </w:r>
    </w:p>
    <w:p w:rsidR="00CE795F" w:rsidRPr="00CE795F" w:rsidRDefault="00CE795F" w:rsidP="00CE795F">
      <w:pPr>
        <w:pStyle w:val="a3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proofErr w:type="gramStart"/>
      <w:r w:rsidRPr="00CE795F">
        <w:rPr>
          <w:sz w:val="28"/>
          <w:szCs w:val="28"/>
        </w:rPr>
        <w:t>В этот же раздел включены также примерные режимы дня для детей 5-6 лет (на холодный и теплый периоды).</w:t>
      </w:r>
      <w:proofErr w:type="gramEnd"/>
    </w:p>
    <w:p w:rsidR="00CE795F" w:rsidRPr="00CE795F" w:rsidRDefault="00CE795F" w:rsidP="00CE795F">
      <w:pPr>
        <w:pStyle w:val="a3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CE795F">
        <w:rPr>
          <w:sz w:val="28"/>
          <w:szCs w:val="28"/>
        </w:rPr>
        <w:t>Представлен комплексно – тематический план, расписание непрерывной образовательной деятельности, методическое обеспечение. Рабочая программа рассчитана на один учебный год.</w:t>
      </w:r>
    </w:p>
    <w:sectPr w:rsidR="00CE795F" w:rsidRPr="00CE795F" w:rsidSect="00CE79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7AD"/>
    <w:rsid w:val="00016A93"/>
    <w:rsid w:val="00061C69"/>
    <w:rsid w:val="000B4E6B"/>
    <w:rsid w:val="000C1930"/>
    <w:rsid w:val="001D1966"/>
    <w:rsid w:val="001E1457"/>
    <w:rsid w:val="00221131"/>
    <w:rsid w:val="00310BA0"/>
    <w:rsid w:val="004131A0"/>
    <w:rsid w:val="00424D83"/>
    <w:rsid w:val="00431CFD"/>
    <w:rsid w:val="004D6E7D"/>
    <w:rsid w:val="00561EC6"/>
    <w:rsid w:val="00565F93"/>
    <w:rsid w:val="00581785"/>
    <w:rsid w:val="005C1998"/>
    <w:rsid w:val="006557AD"/>
    <w:rsid w:val="006E2015"/>
    <w:rsid w:val="0078231F"/>
    <w:rsid w:val="007A3BFF"/>
    <w:rsid w:val="007E5E3D"/>
    <w:rsid w:val="0082619A"/>
    <w:rsid w:val="009B57B3"/>
    <w:rsid w:val="00A32836"/>
    <w:rsid w:val="00B47173"/>
    <w:rsid w:val="00B63CFD"/>
    <w:rsid w:val="00BF1BF3"/>
    <w:rsid w:val="00C21543"/>
    <w:rsid w:val="00CE795F"/>
    <w:rsid w:val="00D851BC"/>
    <w:rsid w:val="00DF350F"/>
    <w:rsid w:val="00E20012"/>
    <w:rsid w:val="00E60C66"/>
    <w:rsid w:val="00F3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98"/>
  </w:style>
  <w:style w:type="paragraph" w:styleId="1">
    <w:name w:val="heading 1"/>
    <w:basedOn w:val="a"/>
    <w:link w:val="10"/>
    <w:uiPriority w:val="9"/>
    <w:qFormat/>
    <w:rsid w:val="00CE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E79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AD"/>
    <w:rPr>
      <w:b/>
      <w:bCs/>
    </w:rPr>
  </w:style>
  <w:style w:type="character" w:customStyle="1" w:styleId="apple-converted-space">
    <w:name w:val="apple-converted-space"/>
    <w:basedOn w:val="a0"/>
    <w:rsid w:val="006557AD"/>
  </w:style>
  <w:style w:type="character" w:styleId="a5">
    <w:name w:val="Hyperlink"/>
    <w:basedOn w:val="a0"/>
    <w:uiPriority w:val="99"/>
    <w:semiHidden/>
    <w:unhideWhenUsed/>
    <w:rsid w:val="006557AD"/>
    <w:rPr>
      <w:color w:val="0000FF"/>
      <w:u w:val="single"/>
    </w:rPr>
  </w:style>
  <w:style w:type="paragraph" w:styleId="a6">
    <w:name w:val="No Spacing"/>
    <w:uiPriority w:val="1"/>
    <w:qFormat/>
    <w:rsid w:val="00565F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E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79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afiledesc">
    <w:name w:val="fa_file_desc"/>
    <w:basedOn w:val="a0"/>
    <w:rsid w:val="00CE795F"/>
  </w:style>
  <w:style w:type="paragraph" w:styleId="a7">
    <w:name w:val="Balloon Text"/>
    <w:basedOn w:val="a"/>
    <w:link w:val="a8"/>
    <w:uiPriority w:val="99"/>
    <w:semiHidden/>
    <w:unhideWhenUsed/>
    <w:rsid w:val="00CE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6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3618">
              <w:marLeft w:val="0"/>
              <w:marRight w:val="0"/>
              <w:marTop w:val="360"/>
              <w:marBottom w:val="240"/>
              <w:divBdr>
                <w:top w:val="dotted" w:sz="4" w:space="0" w:color="A8C2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029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2024-02-19T09:21:00Z</dcterms:created>
  <dcterms:modified xsi:type="dcterms:W3CDTF">2024-02-19T09:21:00Z</dcterms:modified>
</cp:coreProperties>
</file>